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9C" w:rsidRDefault="00A72C9C" w:rsidP="00A72C9C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-588645</wp:posOffset>
            </wp:positionV>
            <wp:extent cx="7023735" cy="777875"/>
            <wp:effectExtent l="19050" t="0" r="571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</w:t>
      </w:r>
    </w:p>
    <w:p w:rsidR="00A72C9C" w:rsidRDefault="00A72C9C" w:rsidP="00A72C9C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</w:t>
      </w:r>
    </w:p>
    <w:p w:rsidR="00A72C9C" w:rsidRDefault="00A72C9C" w:rsidP="00A72C9C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Projektu POKL.09.02.00-18-001/12</w:t>
      </w:r>
    </w:p>
    <w:p w:rsidR="00A72C9C" w:rsidRDefault="00A72C9C" w:rsidP="00A72C9C">
      <w:r>
        <w:t xml:space="preserve">                                                                          </w:t>
      </w:r>
    </w:p>
    <w:p w:rsidR="00A72C9C" w:rsidRPr="00DD4324" w:rsidRDefault="00A72C9C" w:rsidP="00A72C9C">
      <w:pPr>
        <w:rPr>
          <w:rFonts w:ascii="Times New Roman" w:hAnsi="Times New Roman" w:cs="Times New Roman"/>
        </w:rPr>
      </w:pP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………………………………………………………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(nazwa  wykonawcy)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……………………………………………………                                                                                                                          (siedziba wykonawcy)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 xml:space="preserve">………………………………………………………                                                                                                                              Nr telefonu, </w:t>
      </w:r>
      <w:proofErr w:type="spellStart"/>
      <w:r w:rsidRPr="00DD4324">
        <w:rPr>
          <w:rFonts w:ascii="Times New Roman" w:hAnsi="Times New Roman" w:cs="Times New Roman"/>
        </w:rPr>
        <w:t>fax</w:t>
      </w:r>
      <w:proofErr w:type="spellEnd"/>
      <w:r w:rsidRPr="00DD4324">
        <w:rPr>
          <w:rFonts w:ascii="Times New Roman" w:hAnsi="Times New Roman" w:cs="Times New Roman"/>
        </w:rPr>
        <w:t>, e-mail</w:t>
      </w:r>
    </w:p>
    <w:p w:rsidR="00A72C9C" w:rsidRPr="00DD4324" w:rsidRDefault="00A72C9C" w:rsidP="00A72C9C">
      <w:pPr>
        <w:tabs>
          <w:tab w:val="left" w:pos="6330"/>
        </w:tabs>
        <w:ind w:left="4956"/>
        <w:rPr>
          <w:rFonts w:ascii="Times New Roman" w:hAnsi="Times New Roman" w:cs="Times New Roman"/>
          <w:b/>
        </w:rPr>
      </w:pPr>
      <w:r w:rsidRPr="00DD4324">
        <w:rPr>
          <w:rFonts w:ascii="Times New Roman" w:hAnsi="Times New Roman" w:cs="Times New Roman"/>
          <w:b/>
        </w:rPr>
        <w:t xml:space="preserve">Dyrektor </w:t>
      </w:r>
    </w:p>
    <w:p w:rsidR="00A72C9C" w:rsidRPr="00DD4324" w:rsidRDefault="00A72C9C" w:rsidP="00A72C9C">
      <w:pPr>
        <w:tabs>
          <w:tab w:val="left" w:pos="6330"/>
        </w:tabs>
        <w:ind w:left="2124"/>
        <w:rPr>
          <w:rFonts w:ascii="Times New Roman" w:hAnsi="Times New Roman" w:cs="Times New Roman"/>
          <w:b/>
        </w:rPr>
      </w:pPr>
      <w:r w:rsidRPr="00DD4324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DD4324">
        <w:rPr>
          <w:rFonts w:ascii="Times New Roman" w:hAnsi="Times New Roman" w:cs="Times New Roman"/>
          <w:b/>
        </w:rPr>
        <w:t xml:space="preserve"> Zespołu Szkół </w:t>
      </w:r>
      <w:proofErr w:type="spellStart"/>
      <w:r w:rsidRPr="00DD4324">
        <w:rPr>
          <w:rFonts w:ascii="Times New Roman" w:hAnsi="Times New Roman" w:cs="Times New Roman"/>
          <w:b/>
        </w:rPr>
        <w:t>Ponadgimnazjalnych</w:t>
      </w:r>
      <w:proofErr w:type="spellEnd"/>
      <w:r w:rsidRPr="00DD4324">
        <w:rPr>
          <w:rFonts w:ascii="Times New Roman" w:hAnsi="Times New Roman" w:cs="Times New Roman"/>
          <w:b/>
        </w:rPr>
        <w:t xml:space="preserve"> nr 2  w Tarnobrzegu                                                                                                             </w:t>
      </w:r>
    </w:p>
    <w:p w:rsidR="00A72C9C" w:rsidRPr="00DD4324" w:rsidRDefault="00A72C9C" w:rsidP="00A72C9C">
      <w:pPr>
        <w:tabs>
          <w:tab w:val="left" w:pos="6330"/>
        </w:tabs>
        <w:ind w:left="2124"/>
        <w:rPr>
          <w:rFonts w:ascii="Times New Roman" w:hAnsi="Times New Roman" w:cs="Times New Roman"/>
          <w:b/>
        </w:rPr>
      </w:pPr>
      <w:r w:rsidRPr="00DD4324">
        <w:rPr>
          <w:rFonts w:ascii="Times New Roman" w:hAnsi="Times New Roman" w:cs="Times New Roman"/>
          <w:b/>
        </w:rPr>
        <w:t xml:space="preserve">                                    ul. Kopernika 18,   39-400 Tarnobrzeg</w:t>
      </w:r>
    </w:p>
    <w:p w:rsidR="00A72C9C" w:rsidRPr="00DD4324" w:rsidRDefault="00A72C9C" w:rsidP="00A72C9C">
      <w:pPr>
        <w:tabs>
          <w:tab w:val="left" w:pos="6330"/>
        </w:tabs>
        <w:jc w:val="center"/>
        <w:rPr>
          <w:rFonts w:ascii="Times New Roman" w:hAnsi="Times New Roman" w:cs="Times New Roman"/>
          <w:b/>
        </w:rPr>
      </w:pPr>
    </w:p>
    <w:p w:rsidR="00A72C9C" w:rsidRPr="00DD4324" w:rsidRDefault="00A72C9C" w:rsidP="00A72C9C">
      <w:pPr>
        <w:tabs>
          <w:tab w:val="left" w:pos="6330"/>
        </w:tabs>
        <w:jc w:val="center"/>
        <w:rPr>
          <w:rFonts w:ascii="Times New Roman" w:hAnsi="Times New Roman" w:cs="Times New Roman"/>
          <w:b/>
        </w:rPr>
      </w:pPr>
      <w:r w:rsidRPr="00DD4324">
        <w:rPr>
          <w:rFonts w:ascii="Times New Roman" w:hAnsi="Times New Roman" w:cs="Times New Roman"/>
          <w:b/>
        </w:rPr>
        <w:t>OFERTA CENOWA</w:t>
      </w:r>
    </w:p>
    <w:p w:rsidR="00A72C9C" w:rsidRPr="00DD4324" w:rsidRDefault="00A72C9C" w:rsidP="00A72C9C">
      <w:pPr>
        <w:tabs>
          <w:tab w:val="left" w:pos="6330"/>
        </w:tabs>
        <w:jc w:val="center"/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Dotyczy zamówienia, którego wartość nie przekracza wyrażonej w złotych równowartości                   14 000 euro</w:t>
      </w:r>
    </w:p>
    <w:p w:rsidR="00A72C9C" w:rsidRPr="00DD4324" w:rsidRDefault="00A72C9C" w:rsidP="00A72C9C">
      <w:pPr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 xml:space="preserve">Nawiązując do Zaproszenia do składania ofert w postępowaniu o udzielenie zamówienia pn : </w:t>
      </w:r>
      <w:r w:rsidRPr="00DD4324">
        <w:rPr>
          <w:rFonts w:ascii="Times New Roman" w:hAnsi="Times New Roman" w:cs="Times New Roman"/>
          <w:b/>
        </w:rPr>
        <w:t xml:space="preserve">Doradztwo zawodowe – </w:t>
      </w:r>
      <w:r>
        <w:rPr>
          <w:rFonts w:ascii="Times New Roman" w:hAnsi="Times New Roman" w:cs="Times New Roman"/>
          <w:b/>
        </w:rPr>
        <w:t>biblioteczka oraz filmy edukacyjne</w:t>
      </w:r>
      <w:r w:rsidRPr="00DD4324">
        <w:rPr>
          <w:rFonts w:ascii="Times New Roman" w:hAnsi="Times New Roman" w:cs="Times New Roman"/>
          <w:b/>
        </w:rPr>
        <w:t xml:space="preserve"> </w:t>
      </w:r>
      <w:r w:rsidRPr="00DD4324">
        <w:rPr>
          <w:rFonts w:ascii="Times New Roman" w:hAnsi="Times New Roman" w:cs="Times New Roman"/>
        </w:rPr>
        <w:t xml:space="preserve"> oferujemy wykonanie przedmiotowego zamówienia za cenę:</w:t>
      </w:r>
    </w:p>
    <w:tbl>
      <w:tblPr>
        <w:tblStyle w:val="Tabela-Siatka"/>
        <w:tblW w:w="0" w:type="auto"/>
        <w:tblLayout w:type="fixed"/>
        <w:tblLook w:val="04A0"/>
      </w:tblPr>
      <w:tblGrid>
        <w:gridCol w:w="543"/>
        <w:gridCol w:w="4952"/>
        <w:gridCol w:w="850"/>
        <w:gridCol w:w="709"/>
        <w:gridCol w:w="992"/>
        <w:gridCol w:w="1242"/>
      </w:tblGrid>
      <w:tr w:rsidR="00A72C9C" w:rsidTr="001376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A72C9C" w:rsidTr="001376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9C" w:rsidRDefault="00A72C9C" w:rsidP="0013763B">
            <w:pPr>
              <w:numPr>
                <w:ilvl w:val="0"/>
                <w:numId w:val="1"/>
              </w:num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9C" w:rsidRPr="00B96F2B" w:rsidRDefault="00A72C9C" w:rsidP="001376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Indywidualny </w:t>
            </w:r>
            <w:proofErr w:type="spellStart"/>
            <w:r w:rsidRPr="00B9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Planer</w:t>
            </w:r>
            <w:proofErr w:type="spellEnd"/>
            <w:r w:rsidRPr="00B9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Kariery 2.0 Licencja bezterminowa na 1 stanowisko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9C" w:rsidRDefault="00A72C9C" w:rsidP="0013763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9C" w:rsidRDefault="00A72C9C" w:rsidP="0013763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Default="00A72C9C" w:rsidP="001376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Default="00A72C9C" w:rsidP="0013763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C9C" w:rsidTr="001376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9C" w:rsidRPr="00B96F2B" w:rsidRDefault="00A72C9C" w:rsidP="0013763B">
            <w:pPr>
              <w:pStyle w:val="Nagwek3"/>
              <w:spacing w:after="125" w:afterAutospacing="0"/>
              <w:outlineLvl w:val="2"/>
              <w:rPr>
                <w:b w:val="0"/>
                <w:color w:val="1F1F1F"/>
                <w:sz w:val="24"/>
                <w:szCs w:val="24"/>
              </w:rPr>
            </w:pPr>
            <w:r w:rsidRPr="00B96F2B">
              <w:rPr>
                <w:b w:val="0"/>
                <w:color w:val="1F1F1F"/>
                <w:sz w:val="24"/>
                <w:szCs w:val="24"/>
              </w:rPr>
              <w:t>Piramida Kariery 3 cz.1</w:t>
            </w:r>
            <w:r>
              <w:rPr>
                <w:b w:val="0"/>
                <w:color w:val="1F1F1F"/>
                <w:sz w:val="24"/>
                <w:szCs w:val="24"/>
              </w:rPr>
              <w:t xml:space="preserve"> – Poznaję i odkrywam samego siebie.   </w:t>
            </w:r>
            <w:r>
              <w:rPr>
                <w:b w:val="0"/>
                <w:color w:val="000000"/>
                <w:sz w:val="24"/>
                <w:szCs w:val="24"/>
              </w:rPr>
              <w:t>Licencja bezterminowa na 5 stanowisk</w:t>
            </w:r>
            <w:r w:rsidRPr="00B96F2B">
              <w:rPr>
                <w:b w:val="0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C9C" w:rsidTr="001376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Pr="00B96F2B" w:rsidRDefault="00A72C9C" w:rsidP="0013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cz.2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– Planowanie kariery zawodowej.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11C5F">
              <w:rPr>
                <w:color w:val="000000"/>
                <w:sz w:val="24"/>
                <w:szCs w:val="24"/>
              </w:rPr>
              <w:t>Licencja bezterminowa na 5 stanowisk</w:t>
            </w:r>
            <w:r w:rsidRPr="0001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C9C" w:rsidTr="001376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9C" w:rsidRDefault="00A72C9C" w:rsidP="0013763B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3 – Ścieżki edukacyjne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C9C" w:rsidTr="001376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9C" w:rsidRDefault="00A72C9C" w:rsidP="00137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Zawód…Jak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to łatwo powiedzieć.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11C5F">
              <w:rPr>
                <w:color w:val="000000"/>
                <w:sz w:val="24"/>
                <w:szCs w:val="24"/>
              </w:rPr>
              <w:t>Licencja bezterminowa na 5 stanowisk</w:t>
            </w:r>
            <w:r w:rsidRPr="0001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C9C" w:rsidTr="001376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9C" w:rsidRDefault="00A72C9C" w:rsidP="00137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5 – Przygotowanie do spotkania z pracodawcą. </w:t>
            </w:r>
            <w:r w:rsidRPr="00011C5F">
              <w:rPr>
                <w:color w:val="000000"/>
                <w:sz w:val="24"/>
                <w:szCs w:val="24"/>
              </w:rPr>
              <w:t xml:space="preserve">Licencja bezterminowa </w:t>
            </w:r>
            <w:r w:rsidRPr="00011C5F">
              <w:rPr>
                <w:color w:val="000000"/>
                <w:sz w:val="24"/>
                <w:szCs w:val="24"/>
              </w:rPr>
              <w:lastRenderedPageBreak/>
              <w:t>na 5 stanowisk</w:t>
            </w:r>
            <w:r w:rsidRPr="0001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C9C" w:rsidTr="001376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9C" w:rsidRDefault="00A72C9C" w:rsidP="00137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6 – Ja i pracodawca – rozmowa kwalifikacyjna. </w:t>
            </w:r>
            <w:r w:rsidRPr="00011C5F">
              <w:rPr>
                <w:color w:val="000000"/>
                <w:sz w:val="24"/>
                <w:szCs w:val="24"/>
              </w:rPr>
              <w:t>Licencja bezterminowa na 5 stanowisk</w:t>
            </w:r>
            <w:r w:rsidRPr="0001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C9C" w:rsidTr="0013763B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C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C" w:rsidRPr="00002619" w:rsidRDefault="00A72C9C" w:rsidP="0013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  <w:b/>
        </w:rPr>
      </w:pPr>
      <w:r w:rsidRPr="00DD4324">
        <w:rPr>
          <w:rFonts w:ascii="Times New Roman" w:hAnsi="Times New Roman" w:cs="Times New Roman"/>
          <w:b/>
        </w:rPr>
        <w:t>Cena zawiera wszystkie koszty wynikające z zakresu przedmiotowego zamówienia.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1. Oświadczamy, że zdobyliśmy konieczne informacje do przygotowania oferty.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2. Oświadczamy, że uważamy się za związanych niniejszą ofertą na okres 7  dni.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3. Przedmiot zamówienia zamierzamy wykonać sami.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4. Zobowiązujemy się, w przypadku wyboru naszej oferty, do zawarcia umowy na ustalonych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 xml:space="preserve">    warunkach w miejscu i terminie wyznaczonym przez Zamawiającego.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5. Korespondencję w sprawie przedmiotowego zamówienia prosimy kierować na adres: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 xml:space="preserve">    ………………………………………………………………………………………….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D4324">
        <w:rPr>
          <w:rFonts w:ascii="Times New Roman" w:hAnsi="Times New Roman" w:cs="Times New Roman"/>
        </w:rPr>
        <w:t>.te</w:t>
      </w:r>
      <w:proofErr w:type="spellEnd"/>
      <w:r w:rsidRPr="00DD4324">
        <w:rPr>
          <w:rFonts w:ascii="Times New Roman" w:hAnsi="Times New Roman" w:cs="Times New Roman"/>
        </w:rPr>
        <w:t>l……………………….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 w:rsidRPr="00DD4324">
        <w:rPr>
          <w:rFonts w:ascii="Times New Roman" w:hAnsi="Times New Roman" w:cs="Times New Roman"/>
        </w:rPr>
        <w:t>fax</w:t>
      </w:r>
      <w:proofErr w:type="spellEnd"/>
      <w:r w:rsidRPr="00DD4324">
        <w:rPr>
          <w:rFonts w:ascii="Times New Roman" w:hAnsi="Times New Roman" w:cs="Times New Roman"/>
        </w:rPr>
        <w:t>…………………….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>6. Inne ustalenia………</w:t>
      </w:r>
      <w:r>
        <w:rPr>
          <w:rFonts w:ascii="Times New Roman" w:hAnsi="Times New Roman" w:cs="Times New Roman"/>
        </w:rPr>
        <w:t>……</w:t>
      </w:r>
      <w:r w:rsidRPr="00DD4324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 xml:space="preserve">    </w:t>
      </w:r>
    </w:p>
    <w:p w:rsidR="00A72C9C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ab/>
      </w:r>
      <w:r w:rsidRPr="00DD4324">
        <w:rPr>
          <w:rFonts w:ascii="Times New Roman" w:hAnsi="Times New Roman" w:cs="Times New Roman"/>
        </w:rPr>
        <w:tab/>
        <w:t>Podpisano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…………………………</w:t>
      </w:r>
      <w:r w:rsidRPr="00DD432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</w:t>
      </w:r>
      <w:r w:rsidRPr="00DD4324">
        <w:rPr>
          <w:rFonts w:ascii="Times New Roman" w:hAnsi="Times New Roman" w:cs="Times New Roman"/>
        </w:rPr>
        <w:t>…..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 w:rsidRPr="00DD4324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DD4324">
        <w:rPr>
          <w:rFonts w:ascii="Times New Roman" w:hAnsi="Times New Roman" w:cs="Times New Roman"/>
        </w:rPr>
        <w:t xml:space="preserve">  (Upoważniony przedstawiciel wykonawcy)</w:t>
      </w:r>
    </w:p>
    <w:p w:rsidR="00A72C9C" w:rsidRPr="00DD4324" w:rsidRDefault="00A72C9C" w:rsidP="00A72C9C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Dnia…………………………</w:t>
      </w:r>
    </w:p>
    <w:p w:rsidR="00A72C9C" w:rsidRPr="00DD4324" w:rsidRDefault="00A72C9C" w:rsidP="00A72C9C">
      <w:pPr>
        <w:rPr>
          <w:rFonts w:ascii="Times New Roman" w:hAnsi="Times New Roman" w:cs="Times New Roman"/>
        </w:rPr>
      </w:pPr>
    </w:p>
    <w:p w:rsidR="00A72C9C" w:rsidRDefault="00A72C9C" w:rsidP="00A72C9C"/>
    <w:p w:rsidR="00A72C9C" w:rsidRDefault="00A72C9C" w:rsidP="00A72C9C"/>
    <w:p w:rsidR="00A72C9C" w:rsidRDefault="00A72C9C" w:rsidP="00A72C9C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72C9C" w:rsidRDefault="00A72C9C" w:rsidP="00A72C9C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72C9C" w:rsidRDefault="00A72C9C" w:rsidP="00A72C9C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214F29" w:rsidRDefault="00214F29"/>
    <w:sectPr w:rsidR="00214F29" w:rsidSect="0021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198"/>
    <w:multiLevelType w:val="hybridMultilevel"/>
    <w:tmpl w:val="CB54008C"/>
    <w:lvl w:ilvl="0" w:tplc="F8509AD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72C9C"/>
    <w:rsid w:val="00214F29"/>
    <w:rsid w:val="00A7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C9C"/>
  </w:style>
  <w:style w:type="paragraph" w:styleId="Nagwek3">
    <w:name w:val="heading 3"/>
    <w:basedOn w:val="Normalny"/>
    <w:link w:val="Nagwek3Znak"/>
    <w:uiPriority w:val="9"/>
    <w:qFormat/>
    <w:rsid w:val="00A72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72C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A7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2013-12-02T05:51:00Z</dcterms:created>
  <dcterms:modified xsi:type="dcterms:W3CDTF">2013-12-02T05:54:00Z</dcterms:modified>
</cp:coreProperties>
</file>